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530" w:rsidRDefault="00467530" w:rsidP="00467530">
      <w:pPr>
        <w:jc w:val="center"/>
        <w:rPr>
          <w:rStyle w:val="Enfasigrassetto"/>
          <w:sz w:val="32"/>
          <w:szCs w:val="32"/>
        </w:rPr>
      </w:pPr>
      <w:bookmarkStart w:id="0" w:name="giuramento"/>
      <w:r>
        <w:rPr>
          <w:rStyle w:val="Enfasigrassetto"/>
          <w:sz w:val="32"/>
          <w:szCs w:val="32"/>
        </w:rPr>
        <w:t>Il giuramento di Ippocrate - Testo Moderno</w:t>
      </w:r>
    </w:p>
    <w:p w:rsidR="00467530" w:rsidRPr="00467530" w:rsidRDefault="00467530" w:rsidP="00467530">
      <w:pPr>
        <w:jc w:val="center"/>
        <w:rPr>
          <w:rStyle w:val="Enfasigrassetto"/>
          <w:sz w:val="24"/>
          <w:szCs w:val="24"/>
        </w:rPr>
      </w:pPr>
    </w:p>
    <w:p w:rsidR="00244838" w:rsidRPr="00467530" w:rsidRDefault="00244838" w:rsidP="00244838">
      <w:pPr>
        <w:pStyle w:val="NormaleWeb"/>
        <w:jc w:val="both"/>
      </w:pPr>
      <w:r w:rsidRPr="00467530">
        <w:t>Consapevole dell'importanza e della solennità dell'atto che compio e dell'impegno che assumo, giuro: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esercitare la medicina in libertà e indipendenza di giudizio e di comportamento;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perseguire come scopi esclusivi la difesa della vita, la tutela della salute fisica e psichica dell'Uomo e il sollievo della sofferenza, cui ispirerò con responsabilità e costante impegno scientifico, culturale e sociale, ogni mio atto professionale;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non compiere mai atti idonei a provocare deliberatamente la morte di un paziente;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attenermi nella mia attività ai principi etici della solidarietà umana, contro i quali, nel rispetto della vita e della persona, non utilizzerò mai le mie conoscenze;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prestare la mia opera con diligenza, perizia e prudenza secondo scienza e coscienza e osservando le norme deontologiche che regolano l'esercizio della medicina e quelle giuridiche che non risultino in contrasto con gli scopi della mia professione;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affidare la mia reputazione esclusivamente alla mia capacità professionale e alle mie doti morali;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evitare, anche al di fuori dell'esercizio professionale, ogni atto e comportamento che possano ledere il prestigio e la dignità della categoria;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rispettare i colleghi anche in caso di contrasto di opinioni;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curare tutti i miei pazienti con eguale scrupolo e impegno indipendentemente dai sentimenti che essi mi ispirano e prescindendo da ogni differenza di razza, religione, nazionalità, condizione sociale e ideologia politica;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prestare assistenza d'urgenza a qualsiasi infermo che ne abbisogni e di mettermi, in caso di pubblica calamità, a disposizione dell'Autorità competente;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rispettare e facilitare in ogni caso il diritto del malato alla libera scelta del suo medico, tenuto conto che il rapporto tra medico e paziente è fondato sulla fiducia e in ogni caso sul reciproco rispetto;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astenermi dall' "accanimento" diagnostico e terapeutico;</w:t>
      </w:r>
    </w:p>
    <w:p w:rsidR="00244838" w:rsidRPr="00467530" w:rsidRDefault="00244838" w:rsidP="00244838">
      <w:pPr>
        <w:pStyle w:val="NormaleWeb"/>
        <w:jc w:val="both"/>
      </w:pPr>
      <w:r w:rsidRPr="00467530">
        <w:rPr>
          <w:b/>
          <w:bCs/>
        </w:rPr>
        <w:t xml:space="preserve">. </w:t>
      </w:r>
      <w:r w:rsidRPr="00467530">
        <w:t>di osservare il segreto su tutto ciò che mi è confidato, che vedo o che ho veduto, inteso o intuito nell'esercizio della mia professione o in ragione del mio stato.</w:t>
      </w:r>
    </w:p>
    <w:bookmarkEnd w:id="0"/>
    <w:p w:rsidR="00B4333B" w:rsidRPr="00467530" w:rsidRDefault="00B4333B">
      <w:pPr>
        <w:rPr>
          <w:rFonts w:ascii="Times New Roman" w:hAnsi="Times New Roman" w:cs="Times New Roman"/>
          <w:sz w:val="24"/>
          <w:szCs w:val="24"/>
        </w:rPr>
      </w:pPr>
    </w:p>
    <w:sectPr w:rsidR="00B4333B" w:rsidRPr="00467530" w:rsidSect="00B433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244838"/>
    <w:rsid w:val="00244838"/>
    <w:rsid w:val="00467530"/>
    <w:rsid w:val="00B4333B"/>
    <w:rsid w:val="00F86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33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44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675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3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2011-06-15T15:15:00Z</dcterms:created>
  <dcterms:modified xsi:type="dcterms:W3CDTF">2011-06-15T15:49:00Z</dcterms:modified>
</cp:coreProperties>
</file>